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B911">
      <w:pPr>
        <w:spacing w:before="69" w:line="219" w:lineRule="auto"/>
        <w:rPr>
          <w:rFonts w:ascii="Times New Roman" w:hAnsi="Times New Roman" w:eastAsia="宋体" w:cs="宋体"/>
          <w:bCs w:val="0"/>
          <w:snapToGrid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snapToGrid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647BD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拱墅区大学生防艾科普作品征集大赛报名表</w:t>
      </w:r>
    </w:p>
    <w:tbl>
      <w:tblPr>
        <w:tblStyle w:val="5"/>
        <w:tblW w:w="9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2947"/>
        <w:gridCol w:w="1149"/>
        <w:gridCol w:w="3467"/>
      </w:tblGrid>
      <w:tr w14:paraId="3FB95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vAlign w:val="center"/>
          </w:tcPr>
          <w:p w14:paraId="41C5DB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563" w:type="dxa"/>
            <w:gridSpan w:val="3"/>
            <w:vAlign w:val="center"/>
          </w:tcPr>
          <w:p w14:paraId="707A4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A3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vAlign w:val="center"/>
          </w:tcPr>
          <w:p w14:paraId="306D0C1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7563" w:type="dxa"/>
            <w:gridSpan w:val="3"/>
            <w:vAlign w:val="center"/>
          </w:tcPr>
          <w:p w14:paraId="6E354A3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0" w:leftChars="50" w:right="0" w:firstLine="0"/>
              <w:jc w:val="left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视频类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图文类</w:t>
            </w:r>
          </w:p>
        </w:tc>
      </w:tr>
      <w:tr w14:paraId="40F61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523" w:type="dxa"/>
            <w:vAlign w:val="center"/>
          </w:tcPr>
          <w:p w14:paraId="7019101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作品主题</w:t>
            </w:r>
          </w:p>
        </w:tc>
        <w:tc>
          <w:tcPr>
            <w:tcW w:w="7563" w:type="dxa"/>
            <w:gridSpan w:val="3"/>
            <w:vAlign w:val="center"/>
          </w:tcPr>
          <w:p w14:paraId="02B66E9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0" w:leftChars="50" w:right="0" w:firstLine="0"/>
              <w:jc w:val="left"/>
              <w:textAlignment w:val="baseline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艾滋病防治知识普及</w:t>
            </w:r>
          </w:p>
          <w:p w14:paraId="5F5CF09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0" w:leftChars="50" w:right="0" w:firstLine="0"/>
              <w:jc w:val="left"/>
              <w:textAlignment w:val="baseline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EC39B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0" w:leftChars="50" w:right="0" w:firstLine="0"/>
              <w:jc w:val="left"/>
              <w:textAlignment w:val="baseline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青年学生防艾要点</w:t>
            </w:r>
          </w:p>
          <w:p w14:paraId="545566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0" w:leftChars="50" w:right="0" w:firstLine="0"/>
              <w:jc w:val="left"/>
              <w:textAlignment w:val="baseline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C64B3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0" w:leftChars="50" w:right="0" w:firstLine="0"/>
              <w:jc w:val="left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艾滋病反歧视与关爱</w:t>
            </w:r>
          </w:p>
        </w:tc>
      </w:tr>
      <w:tr w14:paraId="2CC3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vAlign w:val="center"/>
          </w:tcPr>
          <w:p w14:paraId="1D9BE84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制作时间</w:t>
            </w:r>
          </w:p>
        </w:tc>
        <w:tc>
          <w:tcPr>
            <w:tcW w:w="7563" w:type="dxa"/>
            <w:gridSpan w:val="3"/>
            <w:vAlign w:val="center"/>
          </w:tcPr>
          <w:p w14:paraId="63B24DD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该作品制作或发布时间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2F96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523" w:type="dxa"/>
            <w:vAlign w:val="center"/>
          </w:tcPr>
          <w:p w14:paraId="40ACB48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  <w:p w14:paraId="6523192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/团队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563" w:type="dxa"/>
            <w:gridSpan w:val="3"/>
            <w:vAlign w:val="center"/>
          </w:tcPr>
          <w:p w14:paraId="7EA1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26E7B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4人以上按团队上报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DA40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vAlign w:val="center"/>
          </w:tcPr>
          <w:p w14:paraId="676C2B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947" w:type="dxa"/>
            <w:vAlign w:val="center"/>
          </w:tcPr>
          <w:p w14:paraId="20C0E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Align w:val="center"/>
          </w:tcPr>
          <w:p w14:paraId="36F0DB6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467" w:type="dxa"/>
            <w:vAlign w:val="center"/>
          </w:tcPr>
          <w:p w14:paraId="36022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70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vAlign w:val="center"/>
          </w:tcPr>
          <w:p w14:paraId="06E68F5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  <w:tc>
          <w:tcPr>
            <w:tcW w:w="7563" w:type="dxa"/>
            <w:gridSpan w:val="3"/>
            <w:vAlign w:val="center"/>
          </w:tcPr>
          <w:p w14:paraId="0067608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全称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AFB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  <w:jc w:val="center"/>
        </w:trPr>
        <w:tc>
          <w:tcPr>
            <w:tcW w:w="9086" w:type="dxa"/>
            <w:gridSpan w:val="4"/>
            <w:vAlign w:val="top"/>
          </w:tcPr>
          <w:p w14:paraId="5926D69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作品说明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300字以内，说明作品的含义、使用范围、适宜人群、版权使用说明等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4888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9086" w:type="dxa"/>
            <w:gridSpan w:val="4"/>
            <w:vAlign w:val="center"/>
          </w:tcPr>
          <w:p w14:paraId="78E05B0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4FE4B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baseline"/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703D3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baseline"/>
              <w:rPr>
                <w:rFonts w:hint="default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4B8359D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baseline"/>
              <w:rPr>
                <w:rFonts w:hint="eastAsia"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 w:cs="宋体"/>
                <w:bC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rFonts w:hint="eastAsia" w:ascii="Times New Roman" w:hAnsi="Times New Roman" w:cs="宋体"/>
                <w:bC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4758F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3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2025-11-12T08:31:45Z</dcterms:created>
  <dc:creator>15772</dc:creator>
  <cp:lastModifiedBy>魏佳艺</cp:lastModifiedBy>
  <dcterms:modified xsi:type="dcterms:W3CDTF">2025-11-12T08:32:10Z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eyJoZGlkIjoiMGQwY2Q4NjRjOTJmN2ZmYzNlODNjYWE0Y2NhY2I5MjkiLCJ1c2VySWQiOiIxNzIxMTIwMzA2In0=</vt:lpwstr>
  </property>
  <property fmtid="{D5CDD505-2E9C-101B-9397-08002B2CF9AE}" pid="4" name="ICV">
    <vt:lpwstr>3466F16CD2694BA3BBA1FB6CE5952A76_12</vt:lpwstr>
  </property>
</Properties>
</file>