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88" w:afterLines="50" w:line="5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研究生先进党支部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申报</w:t>
      </w: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表</w:t>
      </w:r>
    </w:p>
    <w:tbl>
      <w:tblPr>
        <w:tblStyle w:val="7"/>
        <w:tblW w:w="91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042"/>
        <w:gridCol w:w="2812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29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支部名称</w:t>
            </w:r>
          </w:p>
        </w:tc>
        <w:tc>
          <w:tcPr>
            <w:tcW w:w="204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206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29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204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所在一级学科</w:t>
            </w:r>
          </w:p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（专业学位类别）</w:t>
            </w:r>
          </w:p>
        </w:tc>
        <w:tc>
          <w:tcPr>
            <w:tcW w:w="206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29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支部书记姓名</w:t>
            </w:r>
          </w:p>
        </w:tc>
        <w:tc>
          <w:tcPr>
            <w:tcW w:w="204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</w:tc>
        <w:tc>
          <w:tcPr>
            <w:tcW w:w="206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29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4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062" w:type="dxa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5" w:hRule="atLeast"/>
          <w:jc w:val="center"/>
        </w:trPr>
        <w:tc>
          <w:tcPr>
            <w:tcW w:w="9145" w:type="dxa"/>
            <w:gridSpan w:val="4"/>
          </w:tcPr>
          <w:p>
            <w:pPr>
              <w:pStyle w:val="5"/>
              <w:spacing w:line="440" w:lineRule="exact"/>
              <w:ind w:left="0" w:leftChars="0"/>
              <w:jc w:val="left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基本情况（包括支部先进事迹，学校指导支部建设、提供的保障条件等，简明扼要，突出特色，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145" w:type="dxa"/>
            <w:gridSpan w:val="4"/>
          </w:tcPr>
          <w:p>
            <w:pPr>
              <w:widowControl/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所获重要奖项（必须包括创建评选条件要求奖项，着重填写校级以上荣誉）</w:t>
            </w: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9145" w:type="dxa"/>
            <w:gridSpan w:val="4"/>
          </w:tcPr>
          <w:p>
            <w:pPr>
              <w:spacing w:line="400" w:lineRule="exact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二级党组织推荐意见（</w:t>
            </w:r>
            <w:r>
              <w:rPr>
                <w:bCs/>
                <w:sz w:val="24"/>
                <w:szCs w:val="22"/>
              </w:rPr>
              <w:t>应明确说明是否经过</w:t>
            </w:r>
            <w:r>
              <w:rPr>
                <w:rFonts w:hint="eastAsia"/>
                <w:bCs/>
                <w:sz w:val="24"/>
                <w:szCs w:val="22"/>
              </w:rPr>
              <w:t>学院</w:t>
            </w:r>
            <w:r>
              <w:rPr>
                <w:bCs/>
                <w:sz w:val="24"/>
                <w:szCs w:val="22"/>
              </w:rPr>
              <w:t>党委、纪委研究，是否符合《通知》明确的</w:t>
            </w:r>
            <w:r>
              <w:rPr>
                <w:rFonts w:hint="eastAsia"/>
                <w:bCs/>
                <w:sz w:val="24"/>
                <w:szCs w:val="22"/>
              </w:rPr>
              <w:t>评选</w:t>
            </w:r>
            <w:r>
              <w:rPr>
                <w:bCs/>
                <w:sz w:val="24"/>
                <w:szCs w:val="22"/>
              </w:rPr>
              <w:t>基本条件，是否同意</w:t>
            </w:r>
            <w:r>
              <w:rPr>
                <w:rFonts w:hint="eastAsia"/>
                <w:bCs/>
                <w:sz w:val="24"/>
                <w:szCs w:val="22"/>
              </w:rPr>
              <w:t>推荐</w:t>
            </w:r>
            <w:r>
              <w:rPr>
                <w:bCs/>
                <w:sz w:val="24"/>
                <w:szCs w:val="22"/>
              </w:rPr>
              <w:t>。</w:t>
            </w:r>
            <w:r>
              <w:rPr>
                <w:rFonts w:hint="eastAsia"/>
                <w:bCs/>
                <w:sz w:val="24"/>
                <w:szCs w:val="22"/>
              </w:rPr>
              <w:t>）</w:t>
            </w:r>
          </w:p>
          <w:p>
            <w:pPr>
              <w:spacing w:after="120"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60" w:firstLineChars="200"/>
              <w:rPr>
                <w:spacing w:val="-4"/>
                <w:sz w:val="24"/>
                <w:szCs w:val="22"/>
              </w:rPr>
            </w:pPr>
            <w:r>
              <w:rPr>
                <w:spacing w:val="-4"/>
                <w:sz w:val="24"/>
                <w:szCs w:val="22"/>
              </w:rPr>
              <w:t>党委负责人（签章）：</w:t>
            </w:r>
          </w:p>
          <w:p>
            <w:pPr>
              <w:keepNext/>
              <w:keepLines/>
              <w:spacing w:before="260" w:after="260" w:line="400" w:lineRule="exact"/>
              <w:ind w:firstLine="460" w:firstLineChars="200"/>
              <w:rPr>
                <w:spacing w:val="-4"/>
                <w:sz w:val="24"/>
                <w:szCs w:val="22"/>
              </w:rPr>
            </w:pPr>
            <w:r>
              <w:rPr>
                <w:spacing w:val="-4"/>
                <w:sz w:val="24"/>
                <w:szCs w:val="22"/>
              </w:rPr>
              <w:t xml:space="preserve">纪委负责人（签章）：             </w:t>
            </w:r>
          </w:p>
          <w:p>
            <w:pPr>
              <w:keepNext/>
              <w:keepLines/>
              <w:spacing w:before="260" w:after="260" w:line="400" w:lineRule="exact"/>
              <w:ind w:firstLine="575" w:firstLineChars="250"/>
              <w:jc w:val="right"/>
              <w:rPr>
                <w:spacing w:val="-4"/>
                <w:sz w:val="24"/>
                <w:szCs w:val="22"/>
              </w:rPr>
            </w:pPr>
            <w:r>
              <w:rPr>
                <w:spacing w:val="-4"/>
                <w:sz w:val="24"/>
                <w:szCs w:val="22"/>
              </w:rPr>
              <w:t xml:space="preserve">  （加盖党委公章）</w:t>
            </w:r>
          </w:p>
          <w:p>
            <w:pPr>
              <w:pStyle w:val="5"/>
              <w:wordWrap w:val="0"/>
              <w:spacing w:line="440" w:lineRule="exact"/>
              <w:ind w:left="636" w:firstLine="6440" w:firstLineChars="2800"/>
              <w:rPr>
                <w:sz w:val="24"/>
              </w:rPr>
            </w:pPr>
            <w:r>
              <w:rPr>
                <w:spacing w:val="-4"/>
                <w:sz w:val="24"/>
                <w:szCs w:val="22"/>
              </w:rPr>
              <w:t>年    月   日</w:t>
            </w:r>
          </w:p>
        </w:tc>
      </w:tr>
    </w:tbl>
    <w:p>
      <w:pPr>
        <w:rPr>
          <w:sz w:val="24"/>
        </w:rPr>
      </w:pPr>
      <w:r>
        <w:rPr>
          <w:sz w:val="24"/>
        </w:rPr>
        <w:t>备注：以上材料若因宣传需要公开登载、展示，不再另行征求意见。注：请双面打印。</w:t>
      </w:r>
    </w:p>
    <w:p>
      <w:pPr>
        <w:adjustRightInd w:val="0"/>
        <w:snapToGrid w:val="0"/>
        <w:spacing w:line="600" w:lineRule="exact"/>
        <w:rPr>
          <w:szCs w:val="32"/>
        </w:rPr>
        <w:sectPr>
          <w:footerReference r:id="rId3" w:type="default"/>
          <w:pgSz w:w="11906" w:h="16838"/>
          <w:pgMar w:top="1701" w:right="1418" w:bottom="1644" w:left="1588" w:header="1418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577" w:charSpace="-43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TYwNmI5Zjg1YmFhZDIwMDY0NDQ3ZTZiNDcyNTgifQ=="/>
  </w:docVars>
  <w:rsids>
    <w:rsidRoot w:val="4D7D18FD"/>
    <w:rsid w:val="1DCB3A85"/>
    <w:rsid w:val="4D7D18FD"/>
    <w:rsid w:val="7693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宋体"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260</Characters>
  <Lines>0</Lines>
  <Paragraphs>0</Paragraphs>
  <TotalTime>0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2024-06-20T08:23:00Z</dcterms:created>
  <dc:creator>Thorn、</dc:creator>
  <cp:lastModifiedBy>Thorn、</cp:lastModifiedBy>
  <dcterms:modified xsi:type="dcterms:W3CDTF">2024-06-20T09:11:28Z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2506D933D95F4D04BFB4F552BDB34789_11</vt:lpwstr>
  </property>
</Properties>
</file>