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eastAsia="黑体"/>
          <w:b/>
          <w:sz w:val="32"/>
        </w:rPr>
        <w:t>浙江工业大学</w:t>
      </w:r>
      <w:r>
        <w:rPr>
          <w:rFonts w:hint="eastAsia" w:eastAsia="黑体"/>
          <w:b/>
          <w:sz w:val="32"/>
          <w:lang w:val="en-US" w:eastAsia="zh-CN"/>
        </w:rPr>
        <w:t>硕士研究生新生奖学金</w:t>
      </w:r>
      <w:r>
        <w:rPr>
          <w:rFonts w:hint="eastAsia" w:eastAsia="黑体"/>
          <w:b/>
          <w:sz w:val="32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210"/>
        <w:gridCol w:w="125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专业代码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专业名称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本科毕业院校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本科院校类型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硕士学位授权单位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>博士学位授权单位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本科学习成绩平均绩点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本科学习成绩排名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本科本专业总人数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排名比例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（排名/人数*100%）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材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料</w:t>
            </w:r>
          </w:p>
        </w:tc>
        <w:tc>
          <w:tcPr>
            <w:tcW w:w="7304" w:type="dxa"/>
            <w:gridSpan w:val="3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另附：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身份证复印件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学习成绩在生源学校本专业排名居前5%的证明材料原件（须有学校教务处盖章）；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成绩单（须有学校教务处盖章）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诺</w:t>
            </w:r>
          </w:p>
        </w:tc>
        <w:tc>
          <w:tcPr>
            <w:tcW w:w="7304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本人承诺提供的信息和材料均真实可信，如有弄虚作假，不论何时，一经查实，即按有关规定严肃处理。</w:t>
            </w:r>
          </w:p>
          <w:p>
            <w:pPr>
              <w:spacing w:line="360" w:lineRule="auto"/>
              <w:ind w:firstLine="4560" w:firstLineChars="1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申请人签名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ind w:firstLine="4560" w:firstLineChars="19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学院审核意见</w:t>
            </w:r>
          </w:p>
        </w:tc>
        <w:tc>
          <w:tcPr>
            <w:tcW w:w="7304" w:type="dxa"/>
            <w:gridSpan w:val="3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12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研究生院、党委研工部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审核意见</w:t>
            </w:r>
          </w:p>
        </w:tc>
        <w:tc>
          <w:tcPr>
            <w:tcW w:w="7304" w:type="dxa"/>
            <w:gridSpan w:val="3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312" w:lineRule="auto"/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12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304" w:type="dxa"/>
            <w:gridSpan w:val="3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</w:rPr>
        <w:t>注：1、</w:t>
      </w:r>
      <w:r>
        <w:rPr>
          <w:rFonts w:hint="eastAsia"/>
          <w:lang w:val="en-US" w:eastAsia="zh-CN"/>
        </w:rPr>
        <w:t>被我校接收的推荐免试生按《浙江工业大学研究生专项奖学金实施细则&lt;浙工大发〔2022〕37号&gt;》第六条直接认定，无须申请。</w:t>
      </w:r>
    </w:p>
    <w:sectPr>
      <w:pgSz w:w="11906" w:h="16838"/>
      <w:pgMar w:top="1091" w:right="1800" w:bottom="12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ABBCB1"/>
    <w:multiLevelType w:val="singleLevel"/>
    <w:tmpl w:val="70ABBC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DVkOTk1YTRlYmJlNDMzMTY0MDk5MWY4NjJlMTEifQ=="/>
  </w:docVars>
  <w:rsids>
    <w:rsidRoot w:val="74E62D34"/>
    <w:rsid w:val="08C90A87"/>
    <w:rsid w:val="118644C5"/>
    <w:rsid w:val="26EF725A"/>
    <w:rsid w:val="2D2E53B2"/>
    <w:rsid w:val="3DD75022"/>
    <w:rsid w:val="41B24A2D"/>
    <w:rsid w:val="47502A28"/>
    <w:rsid w:val="4920262C"/>
    <w:rsid w:val="4B5A4F93"/>
    <w:rsid w:val="55BD09EE"/>
    <w:rsid w:val="58197E88"/>
    <w:rsid w:val="649A2724"/>
    <w:rsid w:val="68BC5AE3"/>
    <w:rsid w:val="68F01FCA"/>
    <w:rsid w:val="6DA73C10"/>
    <w:rsid w:val="74E62D34"/>
    <w:rsid w:val="764154F5"/>
    <w:rsid w:val="7C75312C"/>
    <w:rsid w:val="7D8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326</Characters>
  <Lines>0</Lines>
  <Paragraphs>0</Paragraphs>
  <TotalTime>7</TotalTime>
  <ScaleCrop>false</ScaleCrop>
  <LinksUpToDate>false</LinksUpToDate>
  <CharactersWithSpaces>483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2022-10-19T05:33:00Z</dcterms:created>
  <dc:creator>菲</dc:creator>
  <cp:lastModifiedBy>Nancy </cp:lastModifiedBy>
  <cp:lastPrinted>2022-10-20T02:07:00Z</cp:lastPrinted>
  <dcterms:modified xsi:type="dcterms:W3CDTF">2022-10-21T08:11:12Z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F4B10B31554A4DD7ACDCD54A9B4BD743</vt:lpwstr>
  </property>
</Properties>
</file>