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2C42C1" w14:textId="2CA06364" w:rsidR="00FE222F" w:rsidRDefault="007A73C5" w:rsidP="00FE222F">
      <w:pPr>
        <w:pStyle w:val="31"/>
        <w:framePr w:wrap="auto"/>
        <w:ind w:left="845" w:hanging="845"/>
        <w:jc w:val="center"/>
        <w:rPr>
          <w:rFonts w:ascii="方正小标宋简体" w:eastAsia="方正小标宋简体" w:hAnsi="方正小标宋简体" w:cs="方正小标宋简体" w:hint="default"/>
          <w:b w:val="0"/>
          <w:bCs w:val="0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val="zh-TW" w:eastAsia="zh-TW"/>
        </w:rPr>
        <w:t>第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</w:rPr>
        <w:t>五</w:t>
      </w:r>
      <w:r>
        <w:rPr>
          <w:rFonts w:ascii="方正小标宋简体" w:eastAsia="方正小标宋简体" w:hAnsi="方正小标宋简体" w:cs="方正小标宋简体"/>
          <w:b w:val="0"/>
          <w:bCs w:val="0"/>
          <w:sz w:val="44"/>
          <w:szCs w:val="44"/>
          <w:lang w:val="zh-TW" w:eastAsia="zh-TW"/>
        </w:rPr>
        <w:t>届杭州市大学生科技创新大赛报名表</w:t>
      </w:r>
    </w:p>
    <w:tbl>
      <w:tblPr>
        <w:tblpPr w:leftFromText="180" w:rightFromText="180" w:vertAnchor="text" w:horzAnchor="page" w:tblpX="1129" w:tblpY="1069"/>
        <w:tblOverlap w:val="never"/>
        <w:tblW w:w="96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2"/>
        <w:gridCol w:w="2726"/>
        <w:gridCol w:w="902"/>
        <w:gridCol w:w="3352"/>
      </w:tblGrid>
      <w:tr w:rsidR="0081041E" w14:paraId="412C42C4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2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高校名称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3" w14:textId="77777777" w:rsidR="0081041E" w:rsidRDefault="0081041E">
            <w:pPr>
              <w:framePr w:wrap="auto"/>
            </w:pPr>
          </w:p>
        </w:tc>
      </w:tr>
      <w:tr w:rsidR="0081041E" w14:paraId="412C42C7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5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6" w14:textId="77777777" w:rsidR="0081041E" w:rsidRDefault="0081041E">
            <w:pPr>
              <w:framePr w:wrap="auto"/>
            </w:pPr>
          </w:p>
        </w:tc>
      </w:tr>
      <w:tr w:rsidR="0081041E" w14:paraId="412C42CA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8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团队成员名单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9" w14:textId="77777777" w:rsidR="0081041E" w:rsidRDefault="0081041E">
            <w:pPr>
              <w:framePr w:wrap="auto"/>
            </w:pPr>
          </w:p>
        </w:tc>
      </w:tr>
      <w:tr w:rsidR="0081041E" w14:paraId="412C42CD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B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指导老师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C" w14:textId="77777777" w:rsidR="0081041E" w:rsidRDefault="0081041E">
            <w:pPr>
              <w:framePr w:wrap="auto"/>
            </w:pPr>
          </w:p>
        </w:tc>
      </w:tr>
      <w:tr w:rsidR="0081041E" w14:paraId="412C42D0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E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CF" w14:textId="77777777" w:rsidR="0081041E" w:rsidRDefault="0081041E">
            <w:pPr>
              <w:framePr w:wrap="auto"/>
            </w:pPr>
          </w:p>
        </w:tc>
      </w:tr>
      <w:tr w:rsidR="0081041E" w14:paraId="412C42D3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1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手机号码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2" w14:textId="77777777" w:rsidR="0081041E" w:rsidRDefault="0081041E">
            <w:pPr>
              <w:framePr w:wrap="auto"/>
            </w:pPr>
          </w:p>
        </w:tc>
      </w:tr>
      <w:tr w:rsidR="0081041E" w14:paraId="412C42D6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4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5" w14:textId="77777777" w:rsidR="0081041E" w:rsidRDefault="0081041E">
            <w:pPr>
              <w:framePr w:wrap="auto"/>
            </w:pPr>
          </w:p>
        </w:tc>
      </w:tr>
      <w:tr w:rsidR="0081041E" w14:paraId="412C42D9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7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是否接收投资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8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是（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否（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81041E" w14:paraId="412C42DC" w14:textId="77777777">
        <w:trPr>
          <w:trHeight w:val="41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A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专利申报情况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B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已经获得专利（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准备申请专利（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1041E" w14:paraId="412C42DF" w14:textId="77777777">
        <w:trPr>
          <w:trHeight w:val="549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D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实物展示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DE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有（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无（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）</w:t>
            </w:r>
          </w:p>
        </w:tc>
      </w:tr>
      <w:tr w:rsidR="0081041E" w14:paraId="412C42E3" w14:textId="77777777">
        <w:trPr>
          <w:trHeight w:val="549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2E0" w14:textId="77777777" w:rsidR="0081041E" w:rsidRDefault="0081041E">
            <w:pPr>
              <w:framePr w:wrap="auto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E1" w14:textId="77777777" w:rsidR="0081041E" w:rsidRDefault="007A73C5">
            <w:pPr>
              <w:pStyle w:val="A5"/>
              <w:framePr w:wrap="auto"/>
              <w:ind w:right="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尺寸（cm）：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E2" w14:textId="77777777" w:rsidR="0081041E" w:rsidRDefault="0081041E">
            <w:pPr>
              <w:framePr w:wrap="auto"/>
            </w:pPr>
          </w:p>
        </w:tc>
      </w:tr>
      <w:tr w:rsidR="0081041E" w14:paraId="412C42E8" w14:textId="77777777">
        <w:trPr>
          <w:trHeight w:val="822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2E4" w14:textId="77777777" w:rsidR="0081041E" w:rsidRDefault="0081041E">
            <w:pPr>
              <w:framePr w:wrap="auto"/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E5" w14:textId="77777777" w:rsidR="0081041E" w:rsidRDefault="007A73C5">
            <w:pPr>
              <w:pStyle w:val="A5"/>
              <w:framePr w:wrap="auto"/>
              <w:ind w:right="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特殊需求：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E6" w14:textId="77777777" w:rsidR="0081041E" w:rsidRDefault="007A73C5">
            <w:pPr>
              <w:pStyle w:val="A5"/>
              <w:framePr w:wrap="auto"/>
              <w:ind w:right="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电源（ ）  网络（ ）</w:t>
            </w:r>
          </w:p>
          <w:p w14:paraId="412C42E7" w14:textId="77777777" w:rsidR="0081041E" w:rsidRDefault="007A73C5">
            <w:pPr>
              <w:pStyle w:val="A5"/>
              <w:framePr w:wrap="auto"/>
              <w:ind w:right="98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其他（ ）</w:t>
            </w:r>
          </w:p>
        </w:tc>
      </w:tr>
      <w:tr w:rsidR="0081041E" w14:paraId="412C42EE" w14:textId="77777777">
        <w:trPr>
          <w:trHeight w:val="2392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E9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介绍</w:t>
            </w: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</w:tcPr>
          <w:p w14:paraId="412C42EA" w14:textId="77777777" w:rsidR="0081041E" w:rsidRDefault="007A73C5">
            <w:pPr>
              <w:pStyle w:val="A5"/>
              <w:framePr w:wrap="auto"/>
              <w:ind w:right="96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（</w:t>
            </w:r>
            <w:r>
              <w:rPr>
                <w:sz w:val="24"/>
                <w:szCs w:val="24"/>
              </w:rPr>
              <w:t>300-600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字，包括摘要、原理、应用领域或生产单位、技术成熟度、市场前景说明等）</w:t>
            </w:r>
          </w:p>
          <w:p w14:paraId="412C42EB" w14:textId="77777777" w:rsidR="0081041E" w:rsidRDefault="0081041E">
            <w:pPr>
              <w:pStyle w:val="A5"/>
              <w:framePr w:wrap="auto"/>
              <w:ind w:right="98"/>
              <w:rPr>
                <w:sz w:val="28"/>
                <w:szCs w:val="28"/>
              </w:rPr>
            </w:pPr>
          </w:p>
          <w:p w14:paraId="412C42EC" w14:textId="77777777" w:rsidR="0081041E" w:rsidRDefault="0081041E">
            <w:pPr>
              <w:pStyle w:val="A5"/>
              <w:framePr w:wrap="auto"/>
              <w:ind w:right="98"/>
              <w:rPr>
                <w:sz w:val="28"/>
                <w:szCs w:val="28"/>
              </w:rPr>
            </w:pPr>
          </w:p>
          <w:p w14:paraId="412C42ED" w14:textId="77777777" w:rsidR="0081041E" w:rsidRDefault="0081041E">
            <w:pPr>
              <w:pStyle w:val="A5"/>
              <w:framePr w:wrap="auto"/>
              <w:ind w:right="98"/>
            </w:pPr>
          </w:p>
        </w:tc>
      </w:tr>
      <w:tr w:rsidR="0081041E" w14:paraId="412C42F2" w14:textId="77777777">
        <w:trPr>
          <w:trHeight w:val="410"/>
        </w:trPr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EF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专利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信息</w:t>
            </w: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F0" w14:textId="77777777" w:rsidR="0081041E" w:rsidRDefault="007A73C5">
            <w:pPr>
              <w:pStyle w:val="A5"/>
              <w:framePr w:wrap="auto"/>
              <w:ind w:right="98"/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  <w:t>专利名称：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2F1" w14:textId="77777777" w:rsidR="0081041E" w:rsidRDefault="0081041E">
            <w:pPr>
              <w:framePr w:wrap="auto"/>
            </w:pPr>
          </w:p>
        </w:tc>
      </w:tr>
      <w:tr w:rsidR="0081041E" w14:paraId="412C42F6" w14:textId="77777777">
        <w:trPr>
          <w:trHeight w:val="425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2F3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F4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专利类型：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2F5" w14:textId="77777777" w:rsidR="0081041E" w:rsidRDefault="0081041E">
            <w:pPr>
              <w:framePr w:wrap="auto"/>
            </w:pPr>
          </w:p>
        </w:tc>
      </w:tr>
      <w:tr w:rsidR="0081041E" w14:paraId="412C42FA" w14:textId="77777777">
        <w:trPr>
          <w:trHeight w:val="491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2F7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F8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专利号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2F9" w14:textId="77777777" w:rsidR="0081041E" w:rsidRDefault="0081041E">
            <w:pPr>
              <w:framePr w:wrap="auto"/>
            </w:pPr>
          </w:p>
        </w:tc>
      </w:tr>
      <w:tr w:rsidR="0081041E" w14:paraId="412C42FE" w14:textId="77777777">
        <w:trPr>
          <w:trHeight w:val="543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2FB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2FC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申请日期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2FD" w14:textId="77777777" w:rsidR="0081041E" w:rsidRDefault="0081041E">
            <w:pPr>
              <w:framePr w:wrap="auto"/>
            </w:pPr>
          </w:p>
        </w:tc>
      </w:tr>
      <w:tr w:rsidR="0081041E" w14:paraId="412C4302" w14:textId="77777777">
        <w:trPr>
          <w:trHeight w:val="41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2FF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300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公开（公告）日期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301" w14:textId="77777777" w:rsidR="0081041E" w:rsidRDefault="0081041E">
            <w:pPr>
              <w:framePr w:wrap="auto"/>
            </w:pPr>
          </w:p>
        </w:tc>
      </w:tr>
      <w:tr w:rsidR="0081041E" w14:paraId="412C4306" w14:textId="77777777">
        <w:trPr>
          <w:trHeight w:val="454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03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304" w14:textId="77777777" w:rsidR="0081041E" w:rsidRDefault="007A73C5">
            <w:pPr>
              <w:pStyle w:val="10"/>
              <w:framePr w:wrap="auto"/>
              <w:widowControl w:val="0"/>
              <w:spacing w:before="0" w:after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发明（设计）人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305" w14:textId="77777777" w:rsidR="0081041E" w:rsidRDefault="0081041E">
            <w:pPr>
              <w:framePr w:wrap="auto"/>
            </w:pPr>
          </w:p>
        </w:tc>
      </w:tr>
      <w:tr w:rsidR="0081041E" w14:paraId="412C430A" w14:textId="77777777">
        <w:trPr>
          <w:trHeight w:val="436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07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308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专利权人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309" w14:textId="77777777" w:rsidR="0081041E" w:rsidRDefault="0081041E">
            <w:pPr>
              <w:framePr w:wrap="auto"/>
            </w:pPr>
          </w:p>
        </w:tc>
      </w:tr>
      <w:tr w:rsidR="0081041E" w14:paraId="412C430F" w14:textId="77777777">
        <w:trPr>
          <w:trHeight w:val="70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0B" w14:textId="77777777" w:rsidR="0081041E" w:rsidRDefault="0081041E">
            <w:pPr>
              <w:framePr w:wrap="auto"/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30C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专利对接情况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30D" w14:textId="77777777" w:rsidR="0081041E" w:rsidRDefault="007A73C5">
            <w:pPr>
              <w:pStyle w:val="10"/>
              <w:framePr w:wrap="auto"/>
              <w:widowControl w:val="0"/>
              <w:spacing w:before="0" w:after="0"/>
              <w:ind w:right="98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已经对接（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）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</w:p>
          <w:p w14:paraId="412C430E" w14:textId="77777777" w:rsidR="0081041E" w:rsidRDefault="007A73C5">
            <w:pPr>
              <w:pStyle w:val="10"/>
              <w:framePr w:wrap="auto"/>
              <w:widowControl w:val="0"/>
              <w:spacing w:before="0" w:after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寻找对接（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）</w:t>
            </w:r>
          </w:p>
        </w:tc>
      </w:tr>
      <w:tr w:rsidR="0081041E" w14:paraId="412C4314" w14:textId="77777777">
        <w:trPr>
          <w:trHeight w:val="70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10" w14:textId="77777777" w:rsidR="0081041E" w:rsidRDefault="0081041E">
            <w:pPr>
              <w:framePr w:wrap="auto"/>
              <w:rPr>
                <w:lang w:eastAsia="zh-CN"/>
              </w:rPr>
            </w:pPr>
          </w:p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 w14:paraId="412C4311" w14:textId="77777777" w:rsidR="0081041E" w:rsidRDefault="007A73C5">
            <w:pPr>
              <w:pStyle w:val="10"/>
              <w:framePr w:wrap="auto"/>
              <w:widowControl w:val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sz w:val="28"/>
                <w:szCs w:val="28"/>
                <w:lang w:val="zh-TW" w:eastAsia="zh-TW"/>
              </w:rPr>
              <w:t>委托长期转让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12C4312" w14:textId="77777777" w:rsidR="0081041E" w:rsidRDefault="007A73C5">
            <w:pPr>
              <w:pStyle w:val="10"/>
              <w:framePr w:wrap="auto"/>
              <w:widowControl w:val="0"/>
              <w:spacing w:before="0" w:after="0"/>
              <w:ind w:right="98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授权组委会转让（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）</w:t>
            </w:r>
            <w:r>
              <w:rPr>
                <w:rFonts w:ascii="Times New Roman" w:hAnsi="Times New Roman"/>
                <w:kern w:val="2"/>
              </w:rPr>
              <w:t xml:space="preserve">   </w:t>
            </w:r>
          </w:p>
          <w:p w14:paraId="412C4313" w14:textId="77777777" w:rsidR="0081041E" w:rsidRDefault="007A73C5">
            <w:pPr>
              <w:pStyle w:val="10"/>
              <w:framePr w:wrap="auto"/>
              <w:widowControl w:val="0"/>
              <w:spacing w:before="0" w:after="0"/>
              <w:ind w:right="98"/>
              <w:jc w:val="both"/>
            </w:pP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自行转让对接</w:t>
            </w:r>
            <w:r>
              <w:rPr>
                <w:rFonts w:ascii="Times New Roman" w:hAnsi="Times New Roman"/>
                <w:kern w:val="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2"/>
                <w:lang w:val="zh-TW" w:eastAsia="zh-TW"/>
              </w:rPr>
              <w:t>）</w:t>
            </w:r>
          </w:p>
        </w:tc>
      </w:tr>
      <w:tr w:rsidR="0081041E" w14:paraId="412C4317" w14:textId="77777777">
        <w:trPr>
          <w:trHeight w:val="1050"/>
        </w:trPr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4315" w14:textId="77777777" w:rsidR="0081041E" w:rsidRDefault="0081041E">
            <w:pPr>
              <w:framePr w:wrap="auto"/>
              <w:rPr>
                <w:lang w:eastAsia="zh-CN"/>
              </w:rPr>
            </w:pPr>
          </w:p>
        </w:tc>
        <w:tc>
          <w:tcPr>
            <w:tcW w:w="6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</w:tcPr>
          <w:p w14:paraId="412C4316" w14:textId="58071D1A" w:rsidR="0081041E" w:rsidRDefault="007A73C5">
            <w:pPr>
              <w:pStyle w:val="A5"/>
              <w:framePr w:wrap="auto"/>
              <w:ind w:right="96"/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如有复印件或者扫描件（单张图片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点像素以上，大小</w:t>
            </w:r>
            <w:r>
              <w:rPr>
                <w:sz w:val="24"/>
                <w:szCs w:val="24"/>
              </w:rPr>
              <w:t>3MB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以上）发送到指定邮箱，命名请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  <w:t>与作品命名相同。</w:t>
            </w:r>
          </w:p>
        </w:tc>
      </w:tr>
    </w:tbl>
    <w:p w14:paraId="412C4318" w14:textId="77777777" w:rsidR="0081041E" w:rsidRDefault="0081041E">
      <w:pPr>
        <w:pStyle w:val="A5"/>
        <w:framePr w:wrap="auto"/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sectPr w:rsidR="0081041E">
      <w:headerReference w:type="default" r:id="rId8"/>
      <w:footerReference w:type="default" r:id="rId9"/>
      <w:pgSz w:w="11900" w:h="16840"/>
      <w:pgMar w:top="1440" w:right="1797" w:bottom="1440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43A1" w14:textId="77777777" w:rsidR="007A73C5" w:rsidRDefault="007A73C5">
      <w:pPr>
        <w:framePr w:wrap="around"/>
      </w:pPr>
      <w:r>
        <w:separator/>
      </w:r>
    </w:p>
  </w:endnote>
  <w:endnote w:type="continuationSeparator" w:id="0">
    <w:p w14:paraId="412C43A2" w14:textId="77777777" w:rsidR="007A73C5" w:rsidRDefault="007A73C5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egoe Print"/>
    <w:charset w:val="00"/>
    <w:family w:val="roman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3A4" w14:textId="77777777" w:rsidR="0081041E" w:rsidRDefault="007A73C5">
    <w:pPr>
      <w:pStyle w:val="1"/>
      <w:framePr w:wrap="auto"/>
      <w:tabs>
        <w:tab w:val="clear" w:pos="8306"/>
        <w:tab w:val="right" w:pos="8286"/>
      </w:tabs>
      <w:jc w:val="both"/>
    </w:pP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</w:instrText>
    </w:r>
    <w:r>
      <w:rPr>
        <w:rFonts w:ascii="宋体" w:eastAsia="宋体" w:hAnsi="宋体" w:cs="宋体"/>
        <w:sz w:val="28"/>
        <w:szCs w:val="28"/>
      </w:rPr>
      <w:fldChar w:fldCharType="separate"/>
    </w:r>
    <w:r w:rsidR="0028561C">
      <w:rPr>
        <w:rFonts w:ascii="宋体" w:eastAsia="宋体" w:hAnsi="宋体" w:cs="宋体"/>
        <w:noProof/>
        <w:sz w:val="28"/>
        <w:szCs w:val="28"/>
      </w:rPr>
      <w:t>3</w:t>
    </w:r>
    <w:r>
      <w:rPr>
        <w:rFonts w:ascii="宋体" w:eastAsia="宋体" w:hAnsi="宋体" w:cs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439F" w14:textId="77777777" w:rsidR="007A73C5" w:rsidRDefault="007A73C5">
      <w:pPr>
        <w:framePr w:wrap="around"/>
      </w:pPr>
      <w:r>
        <w:separator/>
      </w:r>
    </w:p>
  </w:footnote>
  <w:footnote w:type="continuationSeparator" w:id="0">
    <w:p w14:paraId="412C43A0" w14:textId="77777777" w:rsidR="007A73C5" w:rsidRDefault="007A73C5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C43A3" w14:textId="77777777" w:rsidR="0081041E" w:rsidRDefault="0081041E">
    <w:pPr>
      <w:pStyle w:val="a4"/>
      <w:framePr w:wrap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021521"/>
    <w:multiLevelType w:val="singleLevel"/>
    <w:tmpl w:val="EF02152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1E"/>
    <w:rsid w:val="00043F73"/>
    <w:rsid w:val="001B600F"/>
    <w:rsid w:val="0028561C"/>
    <w:rsid w:val="00470C24"/>
    <w:rsid w:val="007A73C5"/>
    <w:rsid w:val="0081041E"/>
    <w:rsid w:val="00B62829"/>
    <w:rsid w:val="00F66128"/>
    <w:rsid w:val="00FE222F"/>
    <w:rsid w:val="1F22630C"/>
    <w:rsid w:val="27AE5008"/>
    <w:rsid w:val="2EAD38EC"/>
    <w:rsid w:val="47B04936"/>
    <w:rsid w:val="4B0A3362"/>
    <w:rsid w:val="52545449"/>
    <w:rsid w:val="54667B66"/>
    <w:rsid w:val="66032E71"/>
    <w:rsid w:val="67B0701D"/>
    <w:rsid w:val="756C2748"/>
    <w:rsid w:val="7E5B44E1"/>
    <w:rsid w:val="7F4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412C427E"/>
  <w15:docId w15:val="{6AA3E49E-0593-48A8-9A8D-3A864B82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">
    <w:name w:val="页脚1"/>
    <w:qFormat/>
    <w:pPr>
      <w:framePr w:wrap="around" w:hAnchor="text"/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A5">
    <w:name w:val="正文 A"/>
    <w:qFormat/>
    <w:pPr>
      <w:framePr w:wrap="around" w:hAnchor="text"/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customStyle="1" w:styleId="31">
    <w:name w:val="正文文本 31"/>
    <w:qFormat/>
    <w:pPr>
      <w:framePr w:wrap="around" w:hAnchor="text"/>
      <w:widowControl w:val="0"/>
    </w:pPr>
    <w:rPr>
      <w:rFonts w:ascii="Arial Unicode MS" w:eastAsia="Times New Roman" w:hAnsi="Arial Unicode MS" w:cs="Arial Unicode MS" w:hint="eastAsia"/>
      <w:b/>
      <w:bCs/>
      <w:color w:val="000000"/>
      <w:kern w:val="2"/>
      <w:sz w:val="28"/>
      <w:szCs w:val="28"/>
      <w:u w:color="000000"/>
    </w:rPr>
  </w:style>
  <w:style w:type="paragraph" w:customStyle="1" w:styleId="10">
    <w:name w:val="普通(网站)1"/>
    <w:qFormat/>
    <w:pPr>
      <w:framePr w:wrap="around" w:hAnchor="text"/>
      <w:spacing w:before="100" w:after="100"/>
    </w:pPr>
    <w:rPr>
      <w:rFonts w:ascii="宋体" w:hAnsi="宋体" w:cs="宋体"/>
      <w:color w:val="000000"/>
      <w:sz w:val="24"/>
      <w:szCs w:val="24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qFormat/>
    <w:rPr>
      <w:rFonts w:ascii="仿宋_GB2312" w:eastAsia="仿宋_GB2312" w:hAnsi="仿宋_GB2312" w:cs="仿宋_GB2312"/>
      <w:color w:val="0000FF"/>
      <w:sz w:val="28"/>
      <w:szCs w:val="28"/>
      <w:u w:val="single" w:color="0000FF"/>
      <w:lang w:val="zh-TW" w:eastAsia="zh-TW"/>
    </w:rPr>
  </w:style>
  <w:style w:type="paragraph" w:styleId="a7">
    <w:name w:val="header"/>
    <w:basedOn w:val="a"/>
    <w:link w:val="a8"/>
    <w:rsid w:val="00470C24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70C24"/>
    <w:rPr>
      <w:rFonts w:eastAsia="Arial Unicode MS"/>
      <w:sz w:val="18"/>
      <w:szCs w:val="18"/>
      <w:lang w:eastAsia="en-US"/>
    </w:rPr>
  </w:style>
  <w:style w:type="paragraph" w:styleId="a9">
    <w:name w:val="footer"/>
    <w:basedOn w:val="a"/>
    <w:link w:val="aa"/>
    <w:rsid w:val="00470C24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70C24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62</Words>
  <Characters>357</Characters>
  <Application>Microsoft Office Word</Application>
  <DocSecurity>0</DocSecurity>
  <Lines>2</Lines>
  <Paragraphs>1</Paragraphs>
  <ScaleCrop>false</ScaleCrop>
  <Company>杭州市政府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PVer</dc:creator>
  <cp:lastModifiedBy>Xu Ricky</cp:lastModifiedBy>
  <cp:revision>7</cp:revision>
  <cp:lastPrinted>2019-05-27T01:40:00Z</cp:lastPrinted>
  <dcterms:created xsi:type="dcterms:W3CDTF">2019-06-10T08:04:00Z</dcterms:created>
  <dcterms:modified xsi:type="dcterms:W3CDTF">2019-09-05T13:51:00Z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